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CD3A5" w14:textId="77777777" w:rsidR="00991F7E" w:rsidRPr="00874294" w:rsidRDefault="00605653" w:rsidP="00AB2158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bookmarkStart w:id="0" w:name="_GoBack"/>
      <w:bookmarkEnd w:id="0"/>
      <w:r w:rsidRPr="00874294">
        <w:rPr>
          <w:color w:val="000000"/>
          <w:sz w:val="22"/>
          <w:szCs w:val="22"/>
        </w:rPr>
        <w:t xml:space="preserve">A Concurrent Resolution from the Legislature </w:t>
      </w:r>
      <w:r w:rsidR="00AB2158" w:rsidRPr="00874294">
        <w:rPr>
          <w:color w:val="000000"/>
          <w:sz w:val="22"/>
          <w:szCs w:val="22"/>
        </w:rPr>
        <w:t>of the State of ___________________</w:t>
      </w:r>
    </w:p>
    <w:p w14:paraId="15100D01" w14:textId="77777777" w:rsidR="00991F7E" w:rsidRPr="00874294" w:rsidRDefault="00605653" w:rsidP="00AB2158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874294">
        <w:rPr>
          <w:color w:val="000000"/>
          <w:sz w:val="22"/>
          <w:szCs w:val="22"/>
        </w:rPr>
        <w:t>To the Congress of the United States of America and to the</w:t>
      </w:r>
    </w:p>
    <w:p w14:paraId="23CF8B59" w14:textId="77777777" w:rsidR="00605653" w:rsidRPr="00874294" w:rsidRDefault="00605653" w:rsidP="00991F7E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874294">
        <w:rPr>
          <w:color w:val="000000"/>
          <w:sz w:val="22"/>
          <w:szCs w:val="22"/>
        </w:rPr>
        <w:t>Congressional Delegation o</w:t>
      </w:r>
      <w:r w:rsidR="00AB2158" w:rsidRPr="00874294">
        <w:rPr>
          <w:color w:val="000000"/>
          <w:sz w:val="22"/>
          <w:szCs w:val="22"/>
        </w:rPr>
        <w:t>f the State of ___________________</w:t>
      </w:r>
    </w:p>
    <w:p w14:paraId="6C21A0B5" w14:textId="77777777" w:rsidR="00991F7E" w:rsidRPr="00874294" w:rsidRDefault="00991F7E" w:rsidP="0060565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11F359D" w14:textId="77777777" w:rsidR="00605653" w:rsidRPr="00874294" w:rsidRDefault="00605653" w:rsidP="00991F7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874294">
        <w:rPr>
          <w:b/>
          <w:color w:val="000000"/>
          <w:sz w:val="22"/>
          <w:szCs w:val="22"/>
        </w:rPr>
        <w:t>A Petition to Congress</w:t>
      </w:r>
    </w:p>
    <w:p w14:paraId="0558BD9A" w14:textId="77777777" w:rsidR="00991F7E" w:rsidRPr="00874294" w:rsidRDefault="00991F7E" w:rsidP="00991F7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14:paraId="386E7032" w14:textId="77777777" w:rsidR="00991F7E" w:rsidRPr="00874294" w:rsidRDefault="00605653" w:rsidP="00C2724F">
      <w:pPr>
        <w:widowControl w:val="0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874294">
        <w:rPr>
          <w:b/>
          <w:color w:val="000000"/>
          <w:sz w:val="22"/>
          <w:szCs w:val="22"/>
        </w:rPr>
        <w:t xml:space="preserve">To </w:t>
      </w:r>
      <w:r w:rsidR="0006455E" w:rsidRPr="00874294">
        <w:rPr>
          <w:b/>
          <w:color w:val="000000"/>
          <w:sz w:val="22"/>
          <w:szCs w:val="22"/>
        </w:rPr>
        <w:t>reject the next</w:t>
      </w:r>
      <w:r w:rsidR="00991F7E" w:rsidRPr="00874294">
        <w:rPr>
          <w:b/>
          <w:color w:val="000000"/>
          <w:sz w:val="22"/>
          <w:szCs w:val="22"/>
        </w:rPr>
        <w:t xml:space="preserve"> step toward the economic</w:t>
      </w:r>
      <w:r w:rsidR="0006455E" w:rsidRPr="00874294">
        <w:rPr>
          <w:b/>
          <w:color w:val="000000"/>
          <w:sz w:val="22"/>
          <w:szCs w:val="22"/>
        </w:rPr>
        <w:t xml:space="preserve"> and political</w:t>
      </w:r>
      <w:r w:rsidR="00A50F02" w:rsidRPr="00874294">
        <w:rPr>
          <w:b/>
          <w:color w:val="000000"/>
          <w:sz w:val="22"/>
          <w:szCs w:val="22"/>
        </w:rPr>
        <w:t xml:space="preserve"> integration of the United States</w:t>
      </w:r>
      <w:r w:rsidR="00991F7E" w:rsidRPr="00874294">
        <w:rPr>
          <w:b/>
          <w:color w:val="000000"/>
          <w:sz w:val="22"/>
          <w:szCs w:val="22"/>
        </w:rPr>
        <w:t>, Mexico, and Canada into an EU-style North American Union</w:t>
      </w:r>
      <w:r w:rsidR="0045208F" w:rsidRPr="00874294">
        <w:rPr>
          <w:b/>
          <w:color w:val="000000"/>
          <w:sz w:val="22"/>
          <w:szCs w:val="22"/>
        </w:rPr>
        <w:t xml:space="preserve"> (NAU)</w:t>
      </w:r>
      <w:r w:rsidR="00991F7E" w:rsidRPr="00874294">
        <w:rPr>
          <w:b/>
          <w:color w:val="000000"/>
          <w:sz w:val="22"/>
          <w:szCs w:val="22"/>
        </w:rPr>
        <w:t xml:space="preserve"> by voting no on the United States-Mexico-Canada Agreement (USMCA)</w:t>
      </w:r>
      <w:r w:rsidR="00B81A5E" w:rsidRPr="00874294">
        <w:rPr>
          <w:b/>
          <w:color w:val="000000"/>
          <w:sz w:val="22"/>
          <w:szCs w:val="22"/>
        </w:rPr>
        <w:t>.</w:t>
      </w:r>
    </w:p>
    <w:p w14:paraId="7FD3114A" w14:textId="77777777" w:rsidR="00991F7E" w:rsidRPr="00874294" w:rsidRDefault="00991F7E" w:rsidP="0060565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F4B4FFF" w14:textId="77777777" w:rsidR="0006455E" w:rsidRPr="00874294" w:rsidRDefault="00183999" w:rsidP="0006455E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874294">
        <w:rPr>
          <w:color w:val="000000"/>
          <w:sz w:val="22"/>
          <w:szCs w:val="22"/>
        </w:rPr>
        <w:t>Whereas the Declaration of Independence proclaims:</w:t>
      </w:r>
      <w:r w:rsidR="0006455E" w:rsidRPr="00874294">
        <w:rPr>
          <w:color w:val="000000"/>
          <w:sz w:val="22"/>
          <w:szCs w:val="22"/>
        </w:rPr>
        <w:t xml:space="preserve"> “We hold these truths to be self-evident, that all men are created equal, that they are endowed by their Creator with certain unalienable Rights … that to secure these rights, Governments are instituted among Men….”</w:t>
      </w:r>
      <w:r w:rsidR="0010749D" w:rsidRPr="00874294">
        <w:rPr>
          <w:color w:val="000000"/>
          <w:sz w:val="22"/>
          <w:szCs w:val="22"/>
        </w:rPr>
        <w:t>;</w:t>
      </w:r>
    </w:p>
    <w:p w14:paraId="6748DD40" w14:textId="77777777" w:rsidR="0006455E" w:rsidRPr="00874294" w:rsidRDefault="0006455E" w:rsidP="00C2724F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15CC480" w14:textId="2A280BB4" w:rsidR="0010749D" w:rsidRPr="00874294" w:rsidRDefault="00901811" w:rsidP="00C2724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74294">
        <w:rPr>
          <w:color w:val="000000"/>
          <w:sz w:val="22"/>
          <w:szCs w:val="22"/>
        </w:rPr>
        <w:t>Whereas</w:t>
      </w:r>
      <w:r w:rsidR="00183999" w:rsidRPr="00874294">
        <w:rPr>
          <w:color w:val="000000"/>
          <w:sz w:val="22"/>
          <w:szCs w:val="22"/>
        </w:rPr>
        <w:t xml:space="preserve"> according to the Declaration of Independence </w:t>
      </w:r>
      <w:r w:rsidRPr="00874294">
        <w:rPr>
          <w:color w:val="000000"/>
          <w:sz w:val="22"/>
          <w:szCs w:val="22"/>
        </w:rPr>
        <w:t>the purpose of our constitutional Republic is to sec</w:t>
      </w:r>
      <w:r w:rsidR="00183999" w:rsidRPr="00874294">
        <w:rPr>
          <w:color w:val="000000"/>
          <w:sz w:val="22"/>
          <w:szCs w:val="22"/>
        </w:rPr>
        <w:t xml:space="preserve">ure our precious rights, </w:t>
      </w:r>
      <w:r w:rsidRPr="00874294">
        <w:rPr>
          <w:sz w:val="22"/>
          <w:szCs w:val="22"/>
        </w:rPr>
        <w:t xml:space="preserve">such as the right to life, </w:t>
      </w:r>
      <w:r w:rsidR="00B13404" w:rsidRPr="00874294">
        <w:rPr>
          <w:sz w:val="22"/>
          <w:szCs w:val="22"/>
        </w:rPr>
        <w:t>the right to the free exercise of religion</w:t>
      </w:r>
      <w:r w:rsidR="00B13404">
        <w:rPr>
          <w:sz w:val="22"/>
          <w:szCs w:val="22"/>
        </w:rPr>
        <w:t>,</w:t>
      </w:r>
      <w:r w:rsidR="00B13404" w:rsidRPr="00874294">
        <w:rPr>
          <w:sz w:val="22"/>
          <w:szCs w:val="22"/>
        </w:rPr>
        <w:t xml:space="preserve"> the right to freedom of speech, </w:t>
      </w:r>
      <w:r w:rsidRPr="00874294">
        <w:rPr>
          <w:sz w:val="22"/>
          <w:szCs w:val="22"/>
        </w:rPr>
        <w:t xml:space="preserve">the right to keep and bear arms, the right to trial by jury, the right to </w:t>
      </w:r>
      <w:r w:rsidRPr="00874294">
        <w:rPr>
          <w:i/>
          <w:sz w:val="22"/>
          <w:szCs w:val="22"/>
        </w:rPr>
        <w:t>habeas corpus</w:t>
      </w:r>
      <w:r w:rsidR="00DE4FF8">
        <w:rPr>
          <w:sz w:val="22"/>
          <w:szCs w:val="22"/>
        </w:rPr>
        <w:t xml:space="preserve">, the right to privacy, </w:t>
      </w:r>
      <w:r w:rsidR="00AD4BCA" w:rsidRPr="00874294">
        <w:rPr>
          <w:sz w:val="22"/>
          <w:szCs w:val="22"/>
        </w:rPr>
        <w:t>etc.</w:t>
      </w:r>
      <w:r w:rsidR="0010749D" w:rsidRPr="00874294">
        <w:rPr>
          <w:sz w:val="22"/>
          <w:szCs w:val="22"/>
        </w:rPr>
        <w:t>;</w:t>
      </w:r>
    </w:p>
    <w:p w14:paraId="0EEB640E" w14:textId="77777777" w:rsidR="0010749D" w:rsidRPr="00874294" w:rsidRDefault="0010749D" w:rsidP="00C2724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74294">
        <w:rPr>
          <w:sz w:val="22"/>
          <w:szCs w:val="22"/>
        </w:rPr>
        <w:t xml:space="preserve"> </w:t>
      </w:r>
    </w:p>
    <w:p w14:paraId="776A22CE" w14:textId="77777777" w:rsidR="0010749D" w:rsidRPr="00874294" w:rsidRDefault="0010749D" w:rsidP="00C2724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74294">
        <w:rPr>
          <w:sz w:val="22"/>
          <w:szCs w:val="22"/>
        </w:rPr>
        <w:t xml:space="preserve">Whereas the security of our rights depends on the continuation of the independence of our constitutional Republic; </w:t>
      </w:r>
    </w:p>
    <w:p w14:paraId="3DC6421B" w14:textId="77777777" w:rsidR="0010749D" w:rsidRPr="00874294" w:rsidRDefault="0010749D" w:rsidP="00C2724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9E2D6A7" w14:textId="77777777" w:rsidR="0010749D" w:rsidRPr="00874294" w:rsidRDefault="0010749D" w:rsidP="00C2724F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874294">
        <w:rPr>
          <w:sz w:val="22"/>
          <w:szCs w:val="22"/>
        </w:rPr>
        <w:t>Whereas members of the American foreign policy establi</w:t>
      </w:r>
      <w:r w:rsidR="00D50DB3" w:rsidRPr="00874294">
        <w:rPr>
          <w:sz w:val="22"/>
          <w:szCs w:val="22"/>
        </w:rPr>
        <w:t>shment</w:t>
      </w:r>
      <w:r w:rsidR="008D7604" w:rsidRPr="00874294">
        <w:rPr>
          <w:sz w:val="22"/>
          <w:szCs w:val="22"/>
        </w:rPr>
        <w:t xml:space="preserve"> and their counterparts in Europe established the European </w:t>
      </w:r>
      <w:r w:rsidR="008D7604" w:rsidRPr="00874294">
        <w:rPr>
          <w:color w:val="000000"/>
          <w:sz w:val="22"/>
          <w:szCs w:val="22"/>
        </w:rPr>
        <w:t>Coal and Steel Community (ECSC) in 1951, then worked closely together over the next six decades to transform the ECSC into the present-day regional government</w:t>
      </w:r>
      <w:r w:rsidR="005B5B4E" w:rsidRPr="00874294">
        <w:rPr>
          <w:color w:val="000000"/>
          <w:sz w:val="22"/>
          <w:szCs w:val="22"/>
        </w:rPr>
        <w:t xml:space="preserve"> (consisting of 28 formerly</w:t>
      </w:r>
      <w:r w:rsidR="00AD4BCA" w:rsidRPr="00874294">
        <w:rPr>
          <w:color w:val="000000"/>
          <w:sz w:val="22"/>
          <w:szCs w:val="22"/>
        </w:rPr>
        <w:t xml:space="preserve"> independent nations</w:t>
      </w:r>
      <w:r w:rsidR="005B5B4E" w:rsidRPr="00874294">
        <w:rPr>
          <w:color w:val="000000"/>
          <w:sz w:val="22"/>
          <w:szCs w:val="22"/>
        </w:rPr>
        <w:t>)</w:t>
      </w:r>
      <w:r w:rsidR="008D7604" w:rsidRPr="00874294">
        <w:rPr>
          <w:color w:val="000000"/>
          <w:sz w:val="22"/>
          <w:szCs w:val="22"/>
        </w:rPr>
        <w:t xml:space="preserve"> known as the European Union (EU) via a series of “free trade” agreements;</w:t>
      </w:r>
    </w:p>
    <w:p w14:paraId="0E51C480" w14:textId="77777777" w:rsidR="008D7604" w:rsidRPr="00874294" w:rsidRDefault="008D7604" w:rsidP="00C2724F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1EC117A" w14:textId="77777777" w:rsidR="006102FD" w:rsidRPr="00874294" w:rsidRDefault="006102FD" w:rsidP="00801BF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74294">
        <w:rPr>
          <w:color w:val="000000"/>
          <w:sz w:val="22"/>
          <w:szCs w:val="22"/>
        </w:rPr>
        <w:t xml:space="preserve">Whereas Henry Kissinger, the dean of the American foreign policy establishment, </w:t>
      </w:r>
      <w:r w:rsidR="00A975AB" w:rsidRPr="00874294">
        <w:rPr>
          <w:color w:val="000000"/>
          <w:sz w:val="22"/>
          <w:szCs w:val="22"/>
        </w:rPr>
        <w:t xml:space="preserve">wrote in 1993 that </w:t>
      </w:r>
      <w:r w:rsidR="00801BF5" w:rsidRPr="00874294">
        <w:rPr>
          <w:color w:val="000000"/>
          <w:sz w:val="22"/>
          <w:szCs w:val="22"/>
        </w:rPr>
        <w:t>the North American Free Trade Agreement (</w:t>
      </w:r>
      <w:r w:rsidR="00A975AB" w:rsidRPr="00874294">
        <w:rPr>
          <w:color w:val="000000"/>
          <w:sz w:val="22"/>
          <w:szCs w:val="22"/>
        </w:rPr>
        <w:t>NAFTA</w:t>
      </w:r>
      <w:r w:rsidR="00801BF5" w:rsidRPr="00874294">
        <w:rPr>
          <w:color w:val="000000"/>
          <w:sz w:val="22"/>
          <w:szCs w:val="22"/>
        </w:rPr>
        <w:t>)</w:t>
      </w:r>
      <w:r w:rsidR="00A975AB" w:rsidRPr="00874294">
        <w:rPr>
          <w:color w:val="000000"/>
          <w:sz w:val="22"/>
          <w:szCs w:val="22"/>
        </w:rPr>
        <w:t xml:space="preserve"> “</w:t>
      </w:r>
      <w:r w:rsidR="00801BF5" w:rsidRPr="00874294">
        <w:rPr>
          <w:sz w:val="22"/>
          <w:szCs w:val="22"/>
        </w:rPr>
        <w:t xml:space="preserve">is not a conventional trade </w:t>
      </w:r>
      <w:r w:rsidR="00A975AB" w:rsidRPr="00874294">
        <w:rPr>
          <w:sz w:val="22"/>
          <w:szCs w:val="22"/>
        </w:rPr>
        <w:t>agreement but th</w:t>
      </w:r>
      <w:r w:rsidR="00801BF5" w:rsidRPr="00874294">
        <w:rPr>
          <w:sz w:val="22"/>
          <w:szCs w:val="22"/>
        </w:rPr>
        <w:t xml:space="preserve">e hopeful architecture of a new </w:t>
      </w:r>
      <w:r w:rsidR="00A975AB" w:rsidRPr="00874294">
        <w:rPr>
          <w:sz w:val="22"/>
          <w:szCs w:val="22"/>
        </w:rPr>
        <w:t>international</w:t>
      </w:r>
      <w:r w:rsidR="00801BF5" w:rsidRPr="00874294">
        <w:rPr>
          <w:sz w:val="22"/>
          <w:szCs w:val="22"/>
        </w:rPr>
        <w:t xml:space="preserve"> system,” and that NAFTA would “represent the most creative step toward a new world order taken by any group of countries since the end of the Cold War.”</w:t>
      </w:r>
    </w:p>
    <w:p w14:paraId="08677141" w14:textId="77777777" w:rsidR="006102FD" w:rsidRPr="00874294" w:rsidRDefault="006102FD" w:rsidP="008D760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3708EE1" w14:textId="77777777" w:rsidR="008D7604" w:rsidRPr="00874294" w:rsidRDefault="008D7604" w:rsidP="008D760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874294">
        <w:rPr>
          <w:color w:val="000000"/>
          <w:sz w:val="22"/>
          <w:szCs w:val="22"/>
        </w:rPr>
        <w:t xml:space="preserve">Whereas </w:t>
      </w:r>
      <w:r w:rsidRPr="00874294">
        <w:rPr>
          <w:sz w:val="22"/>
          <w:szCs w:val="22"/>
        </w:rPr>
        <w:t xml:space="preserve">members of the American foreign policy establishment </w:t>
      </w:r>
      <w:r w:rsidRPr="00874294">
        <w:rPr>
          <w:color w:val="000000"/>
          <w:sz w:val="22"/>
          <w:szCs w:val="22"/>
        </w:rPr>
        <w:t xml:space="preserve">have worked with their counterparts in Mexico and Canada for over 30 years to create an NAU regional government (modeled after </w:t>
      </w:r>
      <w:r w:rsidR="00916890" w:rsidRPr="00874294">
        <w:rPr>
          <w:color w:val="000000"/>
          <w:sz w:val="22"/>
          <w:szCs w:val="22"/>
        </w:rPr>
        <w:t>the EU) via NAFTA</w:t>
      </w:r>
      <w:r w:rsidRPr="00874294">
        <w:rPr>
          <w:color w:val="000000"/>
          <w:sz w:val="22"/>
          <w:szCs w:val="22"/>
        </w:rPr>
        <w:t xml:space="preserve"> and the proposed United States-Mexico-Canada (USMCA) Agreement;</w:t>
      </w:r>
    </w:p>
    <w:p w14:paraId="1025ED10" w14:textId="77777777" w:rsidR="008D7604" w:rsidRPr="00874294" w:rsidRDefault="008D7604" w:rsidP="008D760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A042F72" w14:textId="77777777" w:rsidR="008D7604" w:rsidRPr="00874294" w:rsidRDefault="008D7604" w:rsidP="008D760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874294">
        <w:rPr>
          <w:color w:val="000000"/>
          <w:sz w:val="22"/>
          <w:szCs w:val="22"/>
        </w:rPr>
        <w:t>Whereas the ultimate goal of the</w:t>
      </w:r>
      <w:r w:rsidRPr="00874294">
        <w:rPr>
          <w:sz w:val="22"/>
          <w:szCs w:val="22"/>
        </w:rPr>
        <w:t xml:space="preserve"> American foreign policy establishment and their fellow</w:t>
      </w:r>
      <w:r w:rsidRPr="00874294">
        <w:rPr>
          <w:color w:val="000000"/>
          <w:sz w:val="22"/>
          <w:szCs w:val="22"/>
        </w:rPr>
        <w:t xml:space="preserve"> globalists around the world is to create a whole series of regional governments, such as the EU and the NAU, as stepping stones toward a UN world government;</w:t>
      </w:r>
    </w:p>
    <w:p w14:paraId="2D9CD778" w14:textId="77777777" w:rsidR="008D7604" w:rsidRPr="00874294" w:rsidRDefault="008D7604" w:rsidP="008D760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502F321" w14:textId="2BB14068" w:rsidR="008D5C44" w:rsidRPr="00874294" w:rsidRDefault="0050409B" w:rsidP="008D760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874294">
        <w:rPr>
          <w:color w:val="000000"/>
          <w:sz w:val="22"/>
          <w:szCs w:val="22"/>
        </w:rPr>
        <w:t xml:space="preserve">Whereas </w:t>
      </w:r>
      <w:r w:rsidR="008015D9" w:rsidRPr="00874294">
        <w:rPr>
          <w:color w:val="000000"/>
          <w:sz w:val="22"/>
          <w:szCs w:val="22"/>
        </w:rPr>
        <w:t xml:space="preserve">our nation’s </w:t>
      </w:r>
      <w:r w:rsidRPr="00874294">
        <w:rPr>
          <w:color w:val="000000"/>
          <w:sz w:val="22"/>
          <w:szCs w:val="22"/>
        </w:rPr>
        <w:t>partici</w:t>
      </w:r>
      <w:r w:rsidR="0002200E" w:rsidRPr="00874294">
        <w:rPr>
          <w:color w:val="000000"/>
          <w:sz w:val="22"/>
          <w:szCs w:val="22"/>
        </w:rPr>
        <w:t xml:space="preserve">pation in an NAU regional government and </w:t>
      </w:r>
      <w:r w:rsidR="00D50DB3" w:rsidRPr="00874294">
        <w:rPr>
          <w:color w:val="000000"/>
          <w:sz w:val="22"/>
          <w:szCs w:val="22"/>
        </w:rPr>
        <w:t xml:space="preserve">a </w:t>
      </w:r>
      <w:r w:rsidR="0002200E" w:rsidRPr="00874294">
        <w:rPr>
          <w:color w:val="000000"/>
          <w:sz w:val="22"/>
          <w:szCs w:val="22"/>
        </w:rPr>
        <w:t>UN world government</w:t>
      </w:r>
      <w:r w:rsidRPr="00874294">
        <w:rPr>
          <w:color w:val="000000"/>
          <w:sz w:val="22"/>
          <w:szCs w:val="22"/>
        </w:rPr>
        <w:t xml:space="preserve"> would destroy American independence </w:t>
      </w:r>
      <w:r w:rsidR="00F04A8E">
        <w:rPr>
          <w:color w:val="000000"/>
          <w:sz w:val="22"/>
          <w:szCs w:val="22"/>
        </w:rPr>
        <w:t>and the security of our rights;</w:t>
      </w:r>
      <w:r w:rsidR="0002200E" w:rsidRPr="00874294">
        <w:rPr>
          <w:color w:val="000000"/>
          <w:sz w:val="22"/>
          <w:szCs w:val="22"/>
        </w:rPr>
        <w:t xml:space="preserve"> </w:t>
      </w:r>
    </w:p>
    <w:p w14:paraId="0D361F58" w14:textId="77777777" w:rsidR="008D5C44" w:rsidRPr="00874294" w:rsidRDefault="008D5C44" w:rsidP="008D760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05D2B3D" w14:textId="6C55D6EA" w:rsidR="0002200E" w:rsidRDefault="0002200E" w:rsidP="0002200E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874294">
        <w:rPr>
          <w:color w:val="000000"/>
          <w:sz w:val="22"/>
          <w:szCs w:val="22"/>
        </w:rPr>
        <w:t>Whereas congressional approval of such “free trade” agree</w:t>
      </w:r>
      <w:r w:rsidR="00A068B0" w:rsidRPr="00874294">
        <w:rPr>
          <w:color w:val="000000"/>
          <w:sz w:val="22"/>
          <w:szCs w:val="22"/>
        </w:rPr>
        <w:t>ments as NAFTA and USMCA amount</w:t>
      </w:r>
      <w:r w:rsidR="00A543CC" w:rsidRPr="00874294">
        <w:rPr>
          <w:color w:val="000000"/>
          <w:sz w:val="22"/>
          <w:szCs w:val="22"/>
        </w:rPr>
        <w:t>s</w:t>
      </w:r>
      <w:r w:rsidRPr="00874294">
        <w:rPr>
          <w:color w:val="000000"/>
          <w:sz w:val="22"/>
          <w:szCs w:val="22"/>
        </w:rPr>
        <w:t xml:space="preserve"> to an unconstitutional ceding of Congress’s exclusive power to “regulate commerce with foreign nati</w:t>
      </w:r>
      <w:r w:rsidR="00237002" w:rsidRPr="00874294">
        <w:rPr>
          <w:color w:val="000000"/>
          <w:sz w:val="22"/>
          <w:szCs w:val="22"/>
        </w:rPr>
        <w:t>ons”</w:t>
      </w:r>
      <w:r w:rsidRPr="00874294">
        <w:rPr>
          <w:color w:val="000000"/>
          <w:sz w:val="22"/>
          <w:szCs w:val="22"/>
        </w:rPr>
        <w:t xml:space="preserve"> to supranational layers of government</w:t>
      </w:r>
      <w:r w:rsidR="00237002" w:rsidRPr="00874294">
        <w:rPr>
          <w:color w:val="000000"/>
          <w:sz w:val="22"/>
          <w:szCs w:val="22"/>
        </w:rPr>
        <w:t xml:space="preserve">, such as the trilateral Free Trade Commission </w:t>
      </w:r>
      <w:r w:rsidR="00A068B0" w:rsidRPr="00874294">
        <w:rPr>
          <w:color w:val="000000"/>
          <w:sz w:val="22"/>
          <w:szCs w:val="22"/>
        </w:rPr>
        <w:t xml:space="preserve">provided </w:t>
      </w:r>
      <w:r w:rsidR="00237002" w:rsidRPr="00874294">
        <w:rPr>
          <w:color w:val="000000"/>
          <w:sz w:val="22"/>
          <w:szCs w:val="22"/>
        </w:rPr>
        <w:t>for in Chapter</w:t>
      </w:r>
      <w:r w:rsidR="00A068B0" w:rsidRPr="00874294">
        <w:rPr>
          <w:color w:val="000000"/>
          <w:sz w:val="22"/>
          <w:szCs w:val="22"/>
        </w:rPr>
        <w:t>s 20 and</w:t>
      </w:r>
      <w:r w:rsidR="00237002" w:rsidRPr="00874294">
        <w:rPr>
          <w:color w:val="000000"/>
          <w:sz w:val="22"/>
          <w:szCs w:val="22"/>
        </w:rPr>
        <w:t xml:space="preserve"> 30 of the </w:t>
      </w:r>
      <w:r w:rsidR="00A068B0" w:rsidRPr="00874294">
        <w:rPr>
          <w:color w:val="000000"/>
          <w:sz w:val="22"/>
          <w:szCs w:val="22"/>
        </w:rPr>
        <w:t xml:space="preserve">NAFTA and </w:t>
      </w:r>
      <w:r w:rsidR="00237002" w:rsidRPr="00874294">
        <w:rPr>
          <w:color w:val="000000"/>
          <w:sz w:val="22"/>
          <w:szCs w:val="22"/>
        </w:rPr>
        <w:t>USMCA agreement</w:t>
      </w:r>
      <w:r w:rsidR="00A068B0" w:rsidRPr="00874294">
        <w:rPr>
          <w:color w:val="000000"/>
          <w:sz w:val="22"/>
          <w:szCs w:val="22"/>
        </w:rPr>
        <w:t>s, respectively</w:t>
      </w:r>
      <w:r w:rsidRPr="00874294">
        <w:rPr>
          <w:color w:val="000000"/>
          <w:sz w:val="22"/>
          <w:szCs w:val="22"/>
        </w:rPr>
        <w:t>;</w:t>
      </w:r>
      <w:r w:rsidR="00F04A8E">
        <w:rPr>
          <w:color w:val="000000"/>
          <w:sz w:val="22"/>
          <w:szCs w:val="22"/>
        </w:rPr>
        <w:t xml:space="preserve"> and</w:t>
      </w:r>
    </w:p>
    <w:p w14:paraId="4150ACCF" w14:textId="77777777" w:rsidR="00144853" w:rsidRDefault="00144853" w:rsidP="0002200E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F025F89" w14:textId="4E0F9172" w:rsidR="00144853" w:rsidRPr="00874294" w:rsidRDefault="00144853" w:rsidP="0002200E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Whereas </w:t>
      </w:r>
      <w:r w:rsidRPr="00874294">
        <w:rPr>
          <w:color w:val="000000"/>
          <w:sz w:val="22"/>
          <w:szCs w:val="22"/>
        </w:rPr>
        <w:t>congre</w:t>
      </w:r>
      <w:r w:rsidR="00312869">
        <w:rPr>
          <w:color w:val="000000"/>
          <w:sz w:val="22"/>
          <w:szCs w:val="22"/>
        </w:rPr>
        <w:t>ssional approval of the</w:t>
      </w:r>
      <w:r w:rsidRPr="00874294">
        <w:rPr>
          <w:color w:val="000000"/>
          <w:sz w:val="22"/>
          <w:szCs w:val="22"/>
        </w:rPr>
        <w:t xml:space="preserve"> USMCA</w:t>
      </w:r>
      <w:r w:rsidR="00312869">
        <w:rPr>
          <w:color w:val="000000"/>
          <w:sz w:val="22"/>
          <w:szCs w:val="22"/>
        </w:rPr>
        <w:t>, which grants powers to various suprana</w:t>
      </w:r>
      <w:r w:rsidR="00213553">
        <w:rPr>
          <w:color w:val="000000"/>
          <w:sz w:val="22"/>
          <w:szCs w:val="22"/>
        </w:rPr>
        <w:t>tional layers of government</w:t>
      </w:r>
      <w:r w:rsidR="008408B9">
        <w:rPr>
          <w:color w:val="000000"/>
          <w:sz w:val="22"/>
          <w:szCs w:val="22"/>
        </w:rPr>
        <w:t xml:space="preserve"> </w:t>
      </w:r>
      <w:r w:rsidR="00A11997">
        <w:rPr>
          <w:color w:val="000000"/>
          <w:sz w:val="22"/>
          <w:szCs w:val="22"/>
        </w:rPr>
        <w:t xml:space="preserve">and thereby </w:t>
      </w:r>
      <w:r w:rsidR="00B13404">
        <w:rPr>
          <w:color w:val="000000"/>
          <w:sz w:val="22"/>
          <w:szCs w:val="22"/>
        </w:rPr>
        <w:t>would continue</w:t>
      </w:r>
      <w:r w:rsidR="00A11997">
        <w:rPr>
          <w:color w:val="000000"/>
          <w:sz w:val="22"/>
          <w:szCs w:val="22"/>
        </w:rPr>
        <w:t xml:space="preserve"> building</w:t>
      </w:r>
      <w:r w:rsidR="00493A23">
        <w:rPr>
          <w:color w:val="000000"/>
          <w:sz w:val="22"/>
          <w:szCs w:val="22"/>
        </w:rPr>
        <w:t xml:space="preserve"> the extracons</w:t>
      </w:r>
      <w:r w:rsidR="00213553">
        <w:rPr>
          <w:color w:val="000000"/>
          <w:sz w:val="22"/>
          <w:szCs w:val="22"/>
        </w:rPr>
        <w:t>titutional NAU</w:t>
      </w:r>
      <w:r w:rsidR="00CA0283">
        <w:rPr>
          <w:color w:val="000000"/>
          <w:sz w:val="22"/>
          <w:szCs w:val="22"/>
        </w:rPr>
        <w:t>, would be</w:t>
      </w:r>
      <w:r w:rsidR="00AD22AA">
        <w:rPr>
          <w:color w:val="000000"/>
          <w:sz w:val="22"/>
          <w:szCs w:val="22"/>
        </w:rPr>
        <w:t xml:space="preserve"> in direct conflict with the constitutional relationship between the federal and</w:t>
      </w:r>
      <w:r w:rsidR="002A1219">
        <w:rPr>
          <w:color w:val="000000"/>
          <w:sz w:val="22"/>
          <w:szCs w:val="22"/>
        </w:rPr>
        <w:t xml:space="preserve"> state governments as defined</w:t>
      </w:r>
      <w:r w:rsidR="006B6E94">
        <w:rPr>
          <w:color w:val="000000"/>
          <w:sz w:val="22"/>
          <w:szCs w:val="22"/>
        </w:rPr>
        <w:t xml:space="preserve"> by the Tenth Amendment.</w:t>
      </w:r>
    </w:p>
    <w:p w14:paraId="2917D88C" w14:textId="77777777" w:rsidR="008D5C44" w:rsidRPr="00874294" w:rsidRDefault="008D5C44" w:rsidP="008D760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2DB3B2B" w14:textId="77777777" w:rsidR="00D75A76" w:rsidRPr="00874294" w:rsidRDefault="00141C5D" w:rsidP="00A50F02">
      <w:pPr>
        <w:widowControl w:val="0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874294">
        <w:rPr>
          <w:b/>
          <w:color w:val="000000"/>
          <w:sz w:val="22"/>
          <w:szCs w:val="22"/>
        </w:rPr>
        <w:t>Now therefore, be it resolved</w:t>
      </w:r>
      <w:r w:rsidR="000F746D" w:rsidRPr="00874294">
        <w:rPr>
          <w:b/>
          <w:color w:val="000000"/>
          <w:sz w:val="22"/>
          <w:szCs w:val="22"/>
        </w:rPr>
        <w:t xml:space="preserve"> by the Legislature of the State of _______</w:t>
      </w:r>
      <w:r w:rsidR="00A543CC" w:rsidRPr="00874294">
        <w:rPr>
          <w:b/>
          <w:color w:val="000000"/>
          <w:sz w:val="22"/>
          <w:szCs w:val="22"/>
        </w:rPr>
        <w:t>___</w:t>
      </w:r>
      <w:r w:rsidR="000F746D" w:rsidRPr="00874294">
        <w:rPr>
          <w:b/>
          <w:color w:val="000000"/>
          <w:sz w:val="22"/>
          <w:szCs w:val="22"/>
        </w:rPr>
        <w:t>, that the Congress of the United States, and particularly, the legislative delegation to Congress of the State of _________</w:t>
      </w:r>
      <w:r w:rsidR="00A543CC" w:rsidRPr="00874294">
        <w:rPr>
          <w:b/>
          <w:color w:val="000000"/>
          <w:sz w:val="22"/>
          <w:szCs w:val="22"/>
        </w:rPr>
        <w:t>_</w:t>
      </w:r>
      <w:r w:rsidR="000F746D" w:rsidRPr="00874294">
        <w:rPr>
          <w:b/>
          <w:color w:val="000000"/>
          <w:sz w:val="22"/>
          <w:szCs w:val="22"/>
        </w:rPr>
        <w:t>, are hereby urged and petitioned to use all of their efforts, energies and diligence to prevent congressional approval of</w:t>
      </w:r>
      <w:r w:rsidR="00CF07EA" w:rsidRPr="00874294">
        <w:rPr>
          <w:b/>
          <w:color w:val="000000"/>
          <w:sz w:val="22"/>
          <w:szCs w:val="22"/>
        </w:rPr>
        <w:t xml:space="preserve"> the USMCA agreement.</w:t>
      </w:r>
    </w:p>
    <w:sectPr w:rsidR="00D75A76" w:rsidRPr="00874294" w:rsidSect="00DE4FF8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53"/>
    <w:rsid w:val="00012F12"/>
    <w:rsid w:val="0002200E"/>
    <w:rsid w:val="0005293E"/>
    <w:rsid w:val="0006455E"/>
    <w:rsid w:val="000F746D"/>
    <w:rsid w:val="0010749D"/>
    <w:rsid w:val="00141C5D"/>
    <w:rsid w:val="00144853"/>
    <w:rsid w:val="00183999"/>
    <w:rsid w:val="00213553"/>
    <w:rsid w:val="00237002"/>
    <w:rsid w:val="002A1219"/>
    <w:rsid w:val="002F1F28"/>
    <w:rsid w:val="00312869"/>
    <w:rsid w:val="003C4C41"/>
    <w:rsid w:val="003F4F6E"/>
    <w:rsid w:val="00421711"/>
    <w:rsid w:val="0045208F"/>
    <w:rsid w:val="00477182"/>
    <w:rsid w:val="00493A23"/>
    <w:rsid w:val="004F53A8"/>
    <w:rsid w:val="0050409B"/>
    <w:rsid w:val="005536E6"/>
    <w:rsid w:val="00591636"/>
    <w:rsid w:val="005A2BE9"/>
    <w:rsid w:val="005B5B4E"/>
    <w:rsid w:val="00605653"/>
    <w:rsid w:val="006102FD"/>
    <w:rsid w:val="006B6E94"/>
    <w:rsid w:val="007358AD"/>
    <w:rsid w:val="007C1DC0"/>
    <w:rsid w:val="008015D9"/>
    <w:rsid w:val="00801BF5"/>
    <w:rsid w:val="008408B9"/>
    <w:rsid w:val="00846DDA"/>
    <w:rsid w:val="00874294"/>
    <w:rsid w:val="008C3FD2"/>
    <w:rsid w:val="008D5C44"/>
    <w:rsid w:val="008D7604"/>
    <w:rsid w:val="00901811"/>
    <w:rsid w:val="00916890"/>
    <w:rsid w:val="00991F7E"/>
    <w:rsid w:val="00A068B0"/>
    <w:rsid w:val="00A11997"/>
    <w:rsid w:val="00A50F02"/>
    <w:rsid w:val="00A543CC"/>
    <w:rsid w:val="00A975AB"/>
    <w:rsid w:val="00AA15CA"/>
    <w:rsid w:val="00AB2158"/>
    <w:rsid w:val="00AD22AA"/>
    <w:rsid w:val="00AD4BCA"/>
    <w:rsid w:val="00B13404"/>
    <w:rsid w:val="00B81A5E"/>
    <w:rsid w:val="00BC5DBE"/>
    <w:rsid w:val="00C118A3"/>
    <w:rsid w:val="00C147EC"/>
    <w:rsid w:val="00C2724F"/>
    <w:rsid w:val="00CA0283"/>
    <w:rsid w:val="00CF07EA"/>
    <w:rsid w:val="00D50DB3"/>
    <w:rsid w:val="00D75A76"/>
    <w:rsid w:val="00DB7AB1"/>
    <w:rsid w:val="00DE4FF8"/>
    <w:rsid w:val="00EB42C4"/>
    <w:rsid w:val="00F04A8E"/>
    <w:rsid w:val="00FA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422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Birch Society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Greenley</dc:creator>
  <cp:lastModifiedBy>Justin Schweiner</cp:lastModifiedBy>
  <cp:revision>2</cp:revision>
  <dcterms:created xsi:type="dcterms:W3CDTF">2019-08-20T20:23:00Z</dcterms:created>
  <dcterms:modified xsi:type="dcterms:W3CDTF">2019-08-20T20:23:00Z</dcterms:modified>
</cp:coreProperties>
</file>